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37" w:rsidRPr="00E23637" w:rsidRDefault="00D42040" w:rsidP="00E23637">
      <w:pPr>
        <w:tabs>
          <w:tab w:val="left" w:pos="8222"/>
          <w:tab w:val="right" w:pos="8647"/>
        </w:tabs>
        <w:spacing w:line="360" w:lineRule="auto"/>
        <w:jc w:val="center"/>
        <w:rPr>
          <w:b/>
        </w:rPr>
      </w:pPr>
      <w:r>
        <w:rPr>
          <w:b/>
        </w:rPr>
        <w:t>Daftar isi</w:t>
      </w:r>
    </w:p>
    <w:p w:rsidR="004B0E0A" w:rsidRPr="00902EC8" w:rsidRDefault="00333A3C" w:rsidP="00D56B9B">
      <w:pPr>
        <w:tabs>
          <w:tab w:val="left" w:leader="dot" w:pos="8364"/>
          <w:tab w:val="left" w:pos="8647"/>
        </w:tabs>
        <w:spacing w:line="360" w:lineRule="auto"/>
        <w:jc w:val="center"/>
        <w:rPr>
          <w:b/>
        </w:rPr>
      </w:pPr>
    </w:p>
    <w:p w:rsidR="00E23637" w:rsidRDefault="0039186D" w:rsidP="00E23637">
      <w:pPr>
        <w:tabs>
          <w:tab w:val="left" w:leader="dot" w:pos="8222"/>
          <w:tab w:val="right" w:pos="8647"/>
        </w:tabs>
        <w:spacing w:line="360" w:lineRule="auto"/>
        <w:jc w:val="both"/>
      </w:pPr>
      <w:r>
        <w:t>HALAMAN JUDUL</w:t>
      </w:r>
      <w:r w:rsidR="00E23637">
        <w:tab/>
        <w:t xml:space="preserve"> i</w:t>
      </w:r>
    </w:p>
    <w:p w:rsidR="0039186D" w:rsidRDefault="0039186D" w:rsidP="00E23637">
      <w:pPr>
        <w:tabs>
          <w:tab w:val="left" w:leader="dot" w:pos="8222"/>
          <w:tab w:val="right" w:pos="8647"/>
        </w:tabs>
        <w:spacing w:line="360" w:lineRule="auto"/>
        <w:jc w:val="both"/>
      </w:pPr>
      <w:r>
        <w:t>KATA PENGANTAR</w:t>
      </w:r>
      <w:r>
        <w:tab/>
        <w:t>ii</w:t>
      </w:r>
    </w:p>
    <w:p w:rsidR="00E23637" w:rsidRDefault="00E23637" w:rsidP="00E23637">
      <w:pPr>
        <w:tabs>
          <w:tab w:val="left" w:leader="dot" w:pos="8222"/>
          <w:tab w:val="right" w:pos="8647"/>
        </w:tabs>
        <w:spacing w:line="360" w:lineRule="auto"/>
        <w:jc w:val="both"/>
      </w:pPr>
      <w:r>
        <w:t xml:space="preserve">Daftar </w:t>
      </w:r>
      <w:r w:rsidR="00D1592D">
        <w:t>I</w:t>
      </w:r>
      <w:r>
        <w:t>si</w:t>
      </w:r>
      <w:r>
        <w:tab/>
        <w:t xml:space="preserve"> ii</w:t>
      </w:r>
      <w:r w:rsidR="0039186D">
        <w:t>i</w:t>
      </w:r>
    </w:p>
    <w:p w:rsidR="00E23637" w:rsidRDefault="00D1592D" w:rsidP="00E23637">
      <w:pPr>
        <w:tabs>
          <w:tab w:val="left" w:leader="dot" w:pos="8222"/>
          <w:tab w:val="right" w:pos="8647"/>
        </w:tabs>
        <w:spacing w:line="360" w:lineRule="auto"/>
        <w:jc w:val="both"/>
      </w:pPr>
      <w:r>
        <w:t>BAB I PENDAHULUAN</w:t>
      </w:r>
      <w:r w:rsidR="00E23637">
        <w:tab/>
        <w:t xml:space="preserve"> 1</w:t>
      </w:r>
    </w:p>
    <w:p w:rsidR="00D42040" w:rsidRDefault="00D42040" w:rsidP="00D42040">
      <w:pPr>
        <w:pStyle w:val="ListParagraph"/>
        <w:numPr>
          <w:ilvl w:val="0"/>
          <w:numId w:val="1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 xml:space="preserve">Latar </w:t>
      </w:r>
      <w:r w:rsidR="00D1592D">
        <w:t>B</w:t>
      </w:r>
      <w:r>
        <w:t xml:space="preserve">elakan </w:t>
      </w:r>
      <w:r w:rsidR="00D1592D">
        <w:t>M</w:t>
      </w:r>
      <w:r>
        <w:t>asa</w:t>
      </w:r>
      <w:r w:rsidR="00D1592D">
        <w:t>lah</w:t>
      </w:r>
      <w:r w:rsidR="00D1592D">
        <w:tab/>
        <w:t xml:space="preserve"> 1</w:t>
      </w:r>
    </w:p>
    <w:p w:rsidR="00D1592D" w:rsidRDefault="00D1592D" w:rsidP="00D42040">
      <w:pPr>
        <w:pStyle w:val="ListParagraph"/>
        <w:numPr>
          <w:ilvl w:val="0"/>
          <w:numId w:val="1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Rumusan Masalah</w:t>
      </w:r>
      <w:r>
        <w:tab/>
        <w:t xml:space="preserve"> 3</w:t>
      </w:r>
    </w:p>
    <w:p w:rsidR="00D1592D" w:rsidRDefault="00D1592D" w:rsidP="00D42040">
      <w:pPr>
        <w:pStyle w:val="ListParagraph"/>
        <w:numPr>
          <w:ilvl w:val="0"/>
          <w:numId w:val="1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Tujuan</w:t>
      </w:r>
      <w:r>
        <w:tab/>
        <w:t xml:space="preserve"> 4</w:t>
      </w:r>
    </w:p>
    <w:p w:rsidR="00D1592D" w:rsidRDefault="00D1592D" w:rsidP="00D42040">
      <w:pPr>
        <w:pStyle w:val="ListParagraph"/>
        <w:numPr>
          <w:ilvl w:val="0"/>
          <w:numId w:val="1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Manfaat</w:t>
      </w:r>
      <w:r>
        <w:tab/>
        <w:t xml:space="preserve"> 4</w:t>
      </w:r>
    </w:p>
    <w:p w:rsidR="00D1592D" w:rsidRDefault="00D1592D" w:rsidP="00D1592D">
      <w:pPr>
        <w:pStyle w:val="ListParagraph"/>
        <w:numPr>
          <w:ilvl w:val="0"/>
          <w:numId w:val="1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Istilah Penting</w:t>
      </w:r>
      <w:r>
        <w:tab/>
        <w:t xml:space="preserve"> 4</w:t>
      </w:r>
    </w:p>
    <w:p w:rsidR="00D1592D" w:rsidRDefault="00D1592D" w:rsidP="00D1592D">
      <w:p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BAB II LANDASAN TEORI</w:t>
      </w:r>
      <w:r>
        <w:tab/>
        <w:t xml:space="preserve"> 5</w:t>
      </w:r>
    </w:p>
    <w:p w:rsidR="00D1592D" w:rsidRDefault="00333A3C" w:rsidP="00D1592D">
      <w:pPr>
        <w:pStyle w:val="ListParagraph"/>
        <w:numPr>
          <w:ilvl w:val="0"/>
          <w:numId w:val="3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I</w:t>
      </w:r>
      <w:bookmarkStart w:id="0" w:name="_GoBack"/>
      <w:bookmarkEnd w:id="0"/>
      <w:r w:rsidR="00D1592D">
        <w:t>dentifikasi Masalah</w:t>
      </w:r>
      <w:r w:rsidR="00D1592D">
        <w:tab/>
        <w:t xml:space="preserve"> 5</w:t>
      </w:r>
    </w:p>
    <w:p w:rsidR="00D1592D" w:rsidRDefault="00D1592D" w:rsidP="00D1592D">
      <w:pPr>
        <w:pStyle w:val="ListParagraph"/>
        <w:numPr>
          <w:ilvl w:val="0"/>
          <w:numId w:val="3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Kerangka Berpikir</w:t>
      </w:r>
      <w:r>
        <w:tab/>
        <w:t xml:space="preserve"> 7</w:t>
      </w:r>
    </w:p>
    <w:p w:rsidR="00D1592D" w:rsidRDefault="00D1592D" w:rsidP="00D1592D">
      <w:pPr>
        <w:pStyle w:val="ListParagraph"/>
        <w:numPr>
          <w:ilvl w:val="0"/>
          <w:numId w:val="3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Hipotesis</w:t>
      </w:r>
      <w:r>
        <w:tab/>
        <w:t xml:space="preserve"> 9</w:t>
      </w:r>
    </w:p>
    <w:p w:rsidR="00D1592D" w:rsidRDefault="00014D13" w:rsidP="00D1592D">
      <w:p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BAB III PEMBAHASAN</w:t>
      </w:r>
      <w:r>
        <w:tab/>
        <w:t xml:space="preserve"> 9</w:t>
      </w:r>
    </w:p>
    <w:p w:rsidR="00014D13" w:rsidRDefault="00D469CA" w:rsidP="00014D13">
      <w:pPr>
        <w:pStyle w:val="ListParagraph"/>
        <w:numPr>
          <w:ilvl w:val="0"/>
          <w:numId w:val="4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Pengertian Perencanaan Sumber Daya manusia</w:t>
      </w:r>
      <w:r>
        <w:tab/>
        <w:t xml:space="preserve"> 9</w:t>
      </w:r>
    </w:p>
    <w:p w:rsidR="00D469CA" w:rsidRDefault="00D469CA" w:rsidP="00014D13">
      <w:pPr>
        <w:pStyle w:val="ListParagraph"/>
        <w:numPr>
          <w:ilvl w:val="0"/>
          <w:numId w:val="4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Metode, Informasi dan Peramalan Tenaga Kerja</w:t>
      </w:r>
      <w:r>
        <w:tab/>
        <w:t xml:space="preserve"> 12</w:t>
      </w:r>
    </w:p>
    <w:p w:rsidR="00D469CA" w:rsidRDefault="00D469CA" w:rsidP="00014D13">
      <w:pPr>
        <w:pStyle w:val="ListParagraph"/>
        <w:numPr>
          <w:ilvl w:val="0"/>
          <w:numId w:val="4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Perencanaan Prosedur dan Perencanaan MSDM</w:t>
      </w:r>
      <w:r>
        <w:tab/>
        <w:t xml:space="preserve"> 15</w:t>
      </w:r>
    </w:p>
    <w:p w:rsidR="00D469CA" w:rsidRDefault="00D469CA" w:rsidP="00014D13">
      <w:pPr>
        <w:pStyle w:val="ListParagraph"/>
        <w:numPr>
          <w:ilvl w:val="0"/>
          <w:numId w:val="4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Perencanaan Fungsi-fungsi MSDM</w:t>
      </w:r>
      <w:r>
        <w:tab/>
        <w:t xml:space="preserve"> 17</w:t>
      </w:r>
    </w:p>
    <w:p w:rsidR="00D469CA" w:rsidRPr="00D469CA" w:rsidRDefault="00D469CA" w:rsidP="00014D13">
      <w:pPr>
        <w:pStyle w:val="ListParagraph"/>
        <w:numPr>
          <w:ilvl w:val="0"/>
          <w:numId w:val="4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rPr>
          <w:rFonts w:ascii="Times New Roman" w:hAnsi="Times New Roman" w:cs="Times New Roman"/>
          <w:bCs/>
        </w:rPr>
        <w:t>P</w:t>
      </w:r>
      <w:r w:rsidRPr="00D469CA">
        <w:rPr>
          <w:rFonts w:ascii="Times New Roman" w:hAnsi="Times New Roman" w:cs="Times New Roman"/>
          <w:bCs/>
        </w:rPr>
        <w:t xml:space="preserve">entingnya </w:t>
      </w:r>
      <w:r>
        <w:rPr>
          <w:rFonts w:ascii="Times New Roman" w:hAnsi="Times New Roman" w:cs="Times New Roman"/>
          <w:bCs/>
        </w:rPr>
        <w:t>P</w:t>
      </w:r>
      <w:r w:rsidRPr="00D469CA">
        <w:rPr>
          <w:rFonts w:ascii="Times New Roman" w:hAnsi="Times New Roman" w:cs="Times New Roman"/>
          <w:bCs/>
        </w:rPr>
        <w:t xml:space="preserve">erencanaan </w:t>
      </w:r>
      <w:r>
        <w:rPr>
          <w:rFonts w:ascii="Times New Roman" w:hAnsi="Times New Roman" w:cs="Times New Roman"/>
          <w:bCs/>
        </w:rPr>
        <w:t>S</w:t>
      </w:r>
      <w:r w:rsidRPr="00D469CA">
        <w:rPr>
          <w:rFonts w:ascii="Times New Roman" w:hAnsi="Times New Roman" w:cs="Times New Roman"/>
          <w:bCs/>
        </w:rPr>
        <w:t xml:space="preserve">umber </w:t>
      </w:r>
      <w:r>
        <w:rPr>
          <w:rFonts w:ascii="Times New Roman" w:hAnsi="Times New Roman" w:cs="Times New Roman"/>
          <w:bCs/>
        </w:rPr>
        <w:t>D</w:t>
      </w:r>
      <w:r w:rsidRPr="00D469CA">
        <w:rPr>
          <w:rFonts w:ascii="Times New Roman" w:hAnsi="Times New Roman" w:cs="Times New Roman"/>
          <w:bCs/>
        </w:rPr>
        <w:t xml:space="preserve">aya </w:t>
      </w:r>
      <w:r>
        <w:rPr>
          <w:rFonts w:ascii="Times New Roman" w:hAnsi="Times New Roman" w:cs="Times New Roman"/>
          <w:bCs/>
        </w:rPr>
        <w:t>M</w:t>
      </w:r>
      <w:r w:rsidRPr="00D469CA">
        <w:rPr>
          <w:rFonts w:ascii="Times New Roman" w:hAnsi="Times New Roman" w:cs="Times New Roman"/>
          <w:bCs/>
        </w:rPr>
        <w:t>anusia</w:t>
      </w:r>
      <w:r>
        <w:rPr>
          <w:rFonts w:ascii="Times New Roman" w:hAnsi="Times New Roman" w:cs="Times New Roman"/>
          <w:bCs/>
        </w:rPr>
        <w:tab/>
        <w:t xml:space="preserve"> 21</w:t>
      </w:r>
    </w:p>
    <w:p w:rsidR="00D469CA" w:rsidRPr="00D469CA" w:rsidRDefault="00D469CA" w:rsidP="00014D13">
      <w:pPr>
        <w:pStyle w:val="ListParagraph"/>
        <w:numPr>
          <w:ilvl w:val="0"/>
          <w:numId w:val="4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 w:rsidRPr="00D469CA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Tujuan Perencanaan Sumber Daya Manusia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ab/>
        <w:t xml:space="preserve"> 22</w:t>
      </w:r>
    </w:p>
    <w:p w:rsidR="00D469CA" w:rsidRPr="00D469CA" w:rsidRDefault="0039186D" w:rsidP="00014D13">
      <w:pPr>
        <w:pStyle w:val="ListParagraph"/>
        <w:numPr>
          <w:ilvl w:val="0"/>
          <w:numId w:val="4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Fungsi Pengadaan (Procurement) Sumber Daya Manusia</w:t>
      </w:r>
      <w:r>
        <w:tab/>
        <w:t xml:space="preserve"> 24</w:t>
      </w:r>
    </w:p>
    <w:p w:rsidR="00014D13" w:rsidRDefault="0039186D" w:rsidP="00D1592D">
      <w:p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BAB IV PENUTUP</w:t>
      </w:r>
      <w:r>
        <w:tab/>
        <w:t xml:space="preserve"> 25</w:t>
      </w:r>
    </w:p>
    <w:p w:rsidR="0039186D" w:rsidRDefault="0039186D" w:rsidP="0039186D">
      <w:pPr>
        <w:pStyle w:val="ListParagraph"/>
        <w:numPr>
          <w:ilvl w:val="0"/>
          <w:numId w:val="5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Kesimpulan</w:t>
      </w:r>
      <w:r>
        <w:tab/>
        <w:t xml:space="preserve"> 25</w:t>
      </w:r>
    </w:p>
    <w:p w:rsidR="0039186D" w:rsidRDefault="0039186D" w:rsidP="0039186D">
      <w:pPr>
        <w:pStyle w:val="ListParagraph"/>
        <w:numPr>
          <w:ilvl w:val="0"/>
          <w:numId w:val="5"/>
        </w:num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Saran</w:t>
      </w:r>
      <w:r>
        <w:tab/>
        <w:t xml:space="preserve"> 26</w:t>
      </w:r>
    </w:p>
    <w:p w:rsidR="0039186D" w:rsidRDefault="0039186D" w:rsidP="0039186D">
      <w:pPr>
        <w:tabs>
          <w:tab w:val="left" w:pos="567"/>
          <w:tab w:val="left" w:leader="dot" w:pos="8222"/>
          <w:tab w:val="right" w:pos="8647"/>
        </w:tabs>
        <w:spacing w:line="360" w:lineRule="auto"/>
        <w:jc w:val="both"/>
      </w:pPr>
      <w:r>
        <w:t>DAFTAR PUSKTA</w:t>
      </w:r>
      <w:r>
        <w:tab/>
        <w:t xml:space="preserve"> 27</w:t>
      </w:r>
    </w:p>
    <w:p w:rsidR="00E23637" w:rsidRDefault="00E23637" w:rsidP="00E23637">
      <w:pPr>
        <w:tabs>
          <w:tab w:val="left" w:leader="dot" w:pos="8222"/>
          <w:tab w:val="right" w:pos="8647"/>
        </w:tabs>
        <w:spacing w:line="360" w:lineRule="auto"/>
        <w:jc w:val="both"/>
      </w:pPr>
    </w:p>
    <w:sectPr w:rsidR="00E2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5BC"/>
    <w:multiLevelType w:val="hybridMultilevel"/>
    <w:tmpl w:val="AE22D1D6"/>
    <w:lvl w:ilvl="0" w:tplc="9B6E4AA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AB02A2E"/>
    <w:multiLevelType w:val="hybridMultilevel"/>
    <w:tmpl w:val="8DD46E42"/>
    <w:lvl w:ilvl="0" w:tplc="7FFC66DC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3C037B6"/>
    <w:multiLevelType w:val="hybridMultilevel"/>
    <w:tmpl w:val="E40AD078"/>
    <w:lvl w:ilvl="0" w:tplc="90B28246">
      <w:start w:val="1"/>
      <w:numFmt w:val="upperLetter"/>
      <w:lvlText w:val="%1."/>
      <w:lvlJc w:val="left"/>
      <w:pPr>
        <w:ind w:left="12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6" w:hanging="360"/>
      </w:pPr>
    </w:lvl>
    <w:lvl w:ilvl="2" w:tplc="0421001B" w:tentative="1">
      <w:start w:val="1"/>
      <w:numFmt w:val="lowerRoman"/>
      <w:lvlText w:val="%3."/>
      <w:lvlJc w:val="right"/>
      <w:pPr>
        <w:ind w:left="2726" w:hanging="180"/>
      </w:pPr>
    </w:lvl>
    <w:lvl w:ilvl="3" w:tplc="0421000F" w:tentative="1">
      <w:start w:val="1"/>
      <w:numFmt w:val="decimal"/>
      <w:lvlText w:val="%4."/>
      <w:lvlJc w:val="left"/>
      <w:pPr>
        <w:ind w:left="3446" w:hanging="360"/>
      </w:pPr>
    </w:lvl>
    <w:lvl w:ilvl="4" w:tplc="04210019" w:tentative="1">
      <w:start w:val="1"/>
      <w:numFmt w:val="lowerLetter"/>
      <w:lvlText w:val="%5."/>
      <w:lvlJc w:val="left"/>
      <w:pPr>
        <w:ind w:left="4166" w:hanging="360"/>
      </w:pPr>
    </w:lvl>
    <w:lvl w:ilvl="5" w:tplc="0421001B" w:tentative="1">
      <w:start w:val="1"/>
      <w:numFmt w:val="lowerRoman"/>
      <w:lvlText w:val="%6."/>
      <w:lvlJc w:val="right"/>
      <w:pPr>
        <w:ind w:left="4886" w:hanging="180"/>
      </w:pPr>
    </w:lvl>
    <w:lvl w:ilvl="6" w:tplc="0421000F" w:tentative="1">
      <w:start w:val="1"/>
      <w:numFmt w:val="decimal"/>
      <w:lvlText w:val="%7."/>
      <w:lvlJc w:val="left"/>
      <w:pPr>
        <w:ind w:left="5606" w:hanging="360"/>
      </w:pPr>
    </w:lvl>
    <w:lvl w:ilvl="7" w:tplc="04210019" w:tentative="1">
      <w:start w:val="1"/>
      <w:numFmt w:val="lowerLetter"/>
      <w:lvlText w:val="%8."/>
      <w:lvlJc w:val="left"/>
      <w:pPr>
        <w:ind w:left="6326" w:hanging="360"/>
      </w:pPr>
    </w:lvl>
    <w:lvl w:ilvl="8" w:tplc="0421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575824E2"/>
    <w:multiLevelType w:val="hybridMultilevel"/>
    <w:tmpl w:val="1AEAC3A8"/>
    <w:lvl w:ilvl="0" w:tplc="90B2824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B4D19D4"/>
    <w:multiLevelType w:val="hybridMultilevel"/>
    <w:tmpl w:val="14F2D5C2"/>
    <w:lvl w:ilvl="0" w:tplc="3FD65A2E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07"/>
    <w:rsid w:val="00014D13"/>
    <w:rsid w:val="00333A3C"/>
    <w:rsid w:val="0039186D"/>
    <w:rsid w:val="00444E07"/>
    <w:rsid w:val="007158C6"/>
    <w:rsid w:val="00902EC8"/>
    <w:rsid w:val="00AB0701"/>
    <w:rsid w:val="00D1592D"/>
    <w:rsid w:val="00D42040"/>
    <w:rsid w:val="00D469CA"/>
    <w:rsid w:val="00D56B9B"/>
    <w:rsid w:val="00E2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2017-08-29T17:16:00Z</dcterms:created>
  <dcterms:modified xsi:type="dcterms:W3CDTF">2017-08-29T20:11:00Z</dcterms:modified>
</cp:coreProperties>
</file>